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C4" w:rsidRPr="00756AC4" w:rsidRDefault="00756AC4" w:rsidP="00756AC4">
      <w:pPr>
        <w:spacing w:after="200"/>
        <w:rPr>
          <w:rFonts w:ascii="Helvetica" w:hAnsi="Helvetica"/>
        </w:rPr>
      </w:pPr>
      <w:r w:rsidRPr="00756AC4">
        <w:rPr>
          <w:rFonts w:ascii="Helvetica" w:hAnsi="Helvetica"/>
          <w:highlight w:val="yellow"/>
        </w:rPr>
        <w:t>[Date]</w:t>
      </w:r>
    </w:p>
    <w:p w:rsidR="00756AC4" w:rsidRPr="00756AC4" w:rsidRDefault="00756AC4" w:rsidP="00756AC4">
      <w:pPr>
        <w:spacing w:after="200"/>
        <w:rPr>
          <w:rFonts w:ascii="Helvetica" w:hAnsi="Helvetica"/>
        </w:rPr>
      </w:pPr>
      <w:r w:rsidRPr="00756AC4">
        <w:rPr>
          <w:rFonts w:ascii="Helvetica" w:hAnsi="Helvetica"/>
          <w:shd w:val="clear" w:color="auto" w:fill="FFFF00"/>
        </w:rPr>
        <w:t>Dear [Local Sponsor,]</w:t>
      </w:r>
    </w:p>
    <w:p w:rsidR="00756AC4" w:rsidRPr="00756AC4" w:rsidRDefault="00756AC4" w:rsidP="00756AC4">
      <w:pPr>
        <w:pStyle w:val="cm38"/>
        <w:spacing w:before="0" w:beforeAutospacing="0" w:after="248" w:afterAutospacing="0" w:line="258" w:lineRule="atLeast"/>
        <w:ind w:firstLine="720"/>
        <w:rPr>
          <w:rFonts w:ascii="Helvetica" w:hAnsi="Helvetica"/>
        </w:rPr>
      </w:pPr>
      <w:r w:rsidRPr="00756AC4">
        <w:rPr>
          <w:rFonts w:ascii="Helvetica" w:hAnsi="Helvetica"/>
        </w:rPr>
        <w:t xml:space="preserve">On May </w:t>
      </w:r>
      <w:r w:rsidRPr="00756AC4">
        <w:rPr>
          <w:rFonts w:ascii="Helvetica" w:hAnsi="Helvetica"/>
        </w:rPr>
        <w:t>8</w:t>
      </w:r>
      <w:r w:rsidRPr="00756AC4">
        <w:rPr>
          <w:rFonts w:ascii="Helvetica" w:hAnsi="Helvetica"/>
        </w:rPr>
        <w:t>, 20</w:t>
      </w:r>
      <w:r w:rsidRPr="00756AC4">
        <w:rPr>
          <w:rFonts w:ascii="Helvetica" w:hAnsi="Helvetica"/>
        </w:rPr>
        <w:t>14</w:t>
      </w:r>
      <w:r w:rsidRPr="00756AC4">
        <w:rPr>
          <w:rFonts w:ascii="Helvetica" w:hAnsi="Helvetica"/>
        </w:rPr>
        <w:t xml:space="preserve">, our local office will be participating in the </w:t>
      </w:r>
      <w:r w:rsidRPr="00756AC4">
        <w:rPr>
          <w:rFonts w:ascii="Helvetica" w:hAnsi="Helvetica"/>
        </w:rPr>
        <w:t>sixth</w:t>
      </w:r>
      <w:r w:rsidRPr="00756AC4">
        <w:rPr>
          <w:rFonts w:ascii="Helvetica" w:hAnsi="Helvetica"/>
        </w:rPr>
        <w:t xml:space="preserve"> annual Keller Williams Realty RED (</w:t>
      </w:r>
      <w:r w:rsidRPr="00756AC4">
        <w:rPr>
          <w:rFonts w:ascii="Helvetica" w:hAnsi="Helvetica"/>
          <w:b/>
          <w:color w:val="FF0000"/>
        </w:rPr>
        <w:t>R</w:t>
      </w:r>
      <w:r w:rsidRPr="00756AC4">
        <w:rPr>
          <w:rFonts w:ascii="Helvetica" w:hAnsi="Helvetica"/>
        </w:rPr>
        <w:t xml:space="preserve">enew, </w:t>
      </w:r>
      <w:r w:rsidRPr="00756AC4">
        <w:rPr>
          <w:rFonts w:ascii="Helvetica" w:hAnsi="Helvetica"/>
          <w:b/>
          <w:color w:val="FF0000"/>
        </w:rPr>
        <w:t>E</w:t>
      </w:r>
      <w:r w:rsidRPr="00756AC4">
        <w:rPr>
          <w:rFonts w:ascii="Helvetica" w:hAnsi="Helvetica"/>
        </w:rPr>
        <w:t xml:space="preserve">nergize and </w:t>
      </w:r>
      <w:r w:rsidRPr="00756AC4">
        <w:rPr>
          <w:rFonts w:ascii="Helvetica" w:hAnsi="Helvetica"/>
          <w:b/>
          <w:color w:val="FF0000"/>
        </w:rPr>
        <w:t>D</w:t>
      </w:r>
      <w:r w:rsidRPr="00756AC4">
        <w:rPr>
          <w:rFonts w:ascii="Helvetica" w:hAnsi="Helvetica"/>
        </w:rPr>
        <w:t xml:space="preserve">onate) Day. </w:t>
      </w:r>
      <w:r w:rsidRPr="00756AC4">
        <w:rPr>
          <w:rFonts w:ascii="Helvetica" w:hAnsi="Helvetica" w:cs="Arial"/>
          <w:iCs/>
          <w:color w:val="000000"/>
          <w:shd w:val="clear" w:color="auto" w:fill="FFFFFF"/>
        </w:rPr>
        <w:t>A</w:t>
      </w:r>
      <w:r w:rsidRPr="00756AC4">
        <w:rPr>
          <w:rFonts w:ascii="Helvetica" w:hAnsi="Helvetica" w:cs="Arial"/>
          <w:iCs/>
          <w:color w:val="000000"/>
          <w:shd w:val="clear" w:color="auto" w:fill="FFFFFF"/>
        </w:rPr>
        <w:t>pproximately 700 offices and almost 100,000 associates in more than a dozen countries around the world</w:t>
      </w:r>
      <w:r w:rsidRPr="00756AC4">
        <w:rPr>
          <w:rFonts w:ascii="Helvetica" w:hAnsi="Helvetica"/>
        </w:rPr>
        <w:t xml:space="preserve"> will donate </w:t>
      </w:r>
      <w:r>
        <w:rPr>
          <w:rFonts w:ascii="Helvetica" w:hAnsi="Helvetica"/>
        </w:rPr>
        <w:t>their day</w:t>
      </w:r>
      <w:r w:rsidRPr="00756AC4">
        <w:rPr>
          <w:rFonts w:ascii="Helvetica" w:hAnsi="Helvetica"/>
        </w:rPr>
        <w:t xml:space="preserve"> to projects related to renewing and energizing their local communities. Our office and its associates will be participating by </w:t>
      </w:r>
      <w:r w:rsidRPr="00756AC4">
        <w:rPr>
          <w:rFonts w:ascii="Helvetica" w:hAnsi="Helvetica"/>
          <w:highlight w:val="yellow"/>
        </w:rPr>
        <w:t>[insert community service effort here]</w:t>
      </w:r>
      <w:r w:rsidRPr="00756AC4">
        <w:rPr>
          <w:rFonts w:ascii="Helvetica" w:hAnsi="Helvetica"/>
        </w:rPr>
        <w:t xml:space="preserve"> and are looking to you as a member of our community for assistance. </w:t>
      </w:r>
    </w:p>
    <w:p w:rsidR="00756AC4" w:rsidRPr="00756AC4" w:rsidRDefault="00756AC4" w:rsidP="00756AC4">
      <w:pPr>
        <w:pStyle w:val="cm38"/>
        <w:spacing w:before="0" w:beforeAutospacing="0" w:after="248" w:afterAutospacing="0" w:line="258" w:lineRule="atLeast"/>
        <w:ind w:firstLine="720"/>
        <w:rPr>
          <w:rFonts w:ascii="Helvetica" w:hAnsi="Helvetica"/>
        </w:rPr>
      </w:pPr>
      <w:r w:rsidRPr="00756AC4">
        <w:rPr>
          <w:rFonts w:ascii="Helvetica" w:hAnsi="Helvetica"/>
        </w:rPr>
        <w:t xml:space="preserve">We would like to provide you with the opportunity to show your support for our community as well as our initiative by donating cash gifts, food for our meals, water and/or other supplies. Through the generous donations from your company, you will be providing the supplies needed to allow all of our associates to participate in this wonderful event for the entire day. Our event will take place at </w:t>
      </w:r>
      <w:r w:rsidRPr="00756AC4">
        <w:rPr>
          <w:rFonts w:ascii="Helvetica" w:hAnsi="Helvetica"/>
          <w:highlight w:val="yellow"/>
        </w:rPr>
        <w:t>[</w:t>
      </w:r>
      <w:r w:rsidRPr="00756AC4">
        <w:rPr>
          <w:rFonts w:ascii="Helvetica" w:hAnsi="Helvetica"/>
          <w:highlight w:val="yellow"/>
          <w:shd w:val="clear" w:color="auto" w:fill="FFFF00"/>
        </w:rPr>
        <w:t>i</w:t>
      </w:r>
      <w:r w:rsidRPr="00756AC4">
        <w:rPr>
          <w:rFonts w:ascii="Helvetica" w:hAnsi="Helvetica"/>
          <w:shd w:val="clear" w:color="auto" w:fill="FFFF00"/>
        </w:rPr>
        <w:t>nsert location</w:t>
      </w:r>
      <w:r w:rsidRPr="00756AC4">
        <w:rPr>
          <w:rFonts w:ascii="Helvetica" w:hAnsi="Helvetica"/>
          <w:highlight w:val="yellow"/>
        </w:rPr>
        <w:t>]</w:t>
      </w:r>
      <w:r w:rsidRPr="00756AC4">
        <w:rPr>
          <w:rFonts w:ascii="Helvetica" w:hAnsi="Helvetica"/>
        </w:rPr>
        <w:t xml:space="preserve"> and we would love for you to become a sponsor of this event!  </w:t>
      </w:r>
    </w:p>
    <w:p w:rsidR="00756AC4" w:rsidRPr="00756AC4" w:rsidRDefault="00756AC4" w:rsidP="00756AC4">
      <w:pPr>
        <w:pStyle w:val="cm42"/>
        <w:spacing w:before="0" w:beforeAutospacing="0" w:after="545" w:afterAutospacing="0" w:line="258" w:lineRule="atLeast"/>
        <w:ind w:firstLine="720"/>
        <w:rPr>
          <w:rFonts w:ascii="Helvetica" w:hAnsi="Helvetica"/>
        </w:rPr>
      </w:pPr>
      <w:r w:rsidRPr="00756AC4">
        <w:rPr>
          <w:rFonts w:ascii="Helvetica" w:hAnsi="Helvetica"/>
        </w:rPr>
        <w:t>We are very excited about the Keller Williams Realty RED Day initiative and are confident that the success of this program will not only strengthen Keller Williams Realty and its culture across the globe, but also encou</w:t>
      </w:r>
      <w:bookmarkStart w:id="0" w:name="_GoBack"/>
      <w:bookmarkEnd w:id="0"/>
      <w:r w:rsidRPr="00756AC4">
        <w:rPr>
          <w:rFonts w:ascii="Helvetica" w:hAnsi="Helvetica"/>
        </w:rPr>
        <w:t xml:space="preserve">rage others to donate their time for the benefit of our community. We look forward to including you in our success! </w:t>
      </w:r>
    </w:p>
    <w:p w:rsidR="00756AC4" w:rsidRPr="00756AC4" w:rsidRDefault="00756AC4" w:rsidP="00756AC4">
      <w:pPr>
        <w:pStyle w:val="cm42"/>
        <w:spacing w:before="0" w:beforeAutospacing="0" w:after="545" w:afterAutospacing="0" w:line="258" w:lineRule="atLeast"/>
        <w:ind w:firstLine="720"/>
        <w:rPr>
          <w:rFonts w:ascii="Helvetica" w:hAnsi="Helvetica"/>
        </w:rPr>
      </w:pPr>
      <w:r w:rsidRPr="00756AC4">
        <w:rPr>
          <w:rFonts w:ascii="Helvetica" w:hAnsi="Helvetica"/>
        </w:rPr>
        <w:t xml:space="preserve">Should you have any questions or would like further information, please contact </w:t>
      </w:r>
      <w:r w:rsidRPr="00756AC4">
        <w:rPr>
          <w:rFonts w:ascii="Helvetica" w:hAnsi="Helvetica"/>
          <w:highlight w:val="yellow"/>
        </w:rPr>
        <w:t>[</w:t>
      </w:r>
      <w:r w:rsidRPr="00756AC4">
        <w:rPr>
          <w:rFonts w:ascii="Helvetica" w:hAnsi="Helvetica"/>
          <w:shd w:val="clear" w:color="auto" w:fill="FFFF00"/>
        </w:rPr>
        <w:t>insert local RED Day contact info</w:t>
      </w:r>
      <w:r w:rsidRPr="00756AC4">
        <w:rPr>
          <w:rFonts w:ascii="Helvetica" w:hAnsi="Helvetica"/>
          <w:highlight w:val="yellow"/>
        </w:rPr>
        <w:t>].</w:t>
      </w:r>
      <w:r w:rsidRPr="00756AC4">
        <w:rPr>
          <w:rFonts w:ascii="Helvetica" w:hAnsi="Helvetica"/>
        </w:rPr>
        <w:t xml:space="preserve"> </w:t>
      </w:r>
    </w:p>
    <w:p w:rsidR="00756AC4" w:rsidRPr="00756AC4" w:rsidRDefault="00756AC4" w:rsidP="00756AC4">
      <w:pPr>
        <w:pStyle w:val="cm48"/>
        <w:spacing w:before="0" w:beforeAutospacing="0" w:after="1653" w:afterAutospacing="0" w:line="258" w:lineRule="atLeast"/>
        <w:rPr>
          <w:rFonts w:ascii="Helvetica" w:hAnsi="Helvetica"/>
        </w:rPr>
      </w:pPr>
      <w:r w:rsidRPr="00756AC4">
        <w:rPr>
          <w:rFonts w:ascii="Helvetica" w:hAnsi="Helvetica"/>
        </w:rPr>
        <w:t xml:space="preserve">Yours truly, </w:t>
      </w:r>
    </w:p>
    <w:p w:rsidR="00756AC4" w:rsidRPr="00756AC4" w:rsidRDefault="00756AC4" w:rsidP="00756AC4">
      <w:pPr>
        <w:pStyle w:val="cm3"/>
        <w:spacing w:before="0" w:beforeAutospacing="0" w:after="0" w:afterAutospacing="0"/>
        <w:rPr>
          <w:rFonts w:ascii="Helvetica" w:hAnsi="Helvetica"/>
          <w:shd w:val="clear" w:color="auto" w:fill="FFFF00"/>
        </w:rPr>
      </w:pPr>
      <w:r w:rsidRPr="00756AC4">
        <w:rPr>
          <w:rFonts w:ascii="Helvetica" w:hAnsi="Helvetica"/>
          <w:shd w:val="clear" w:color="auto" w:fill="FFFF00"/>
        </w:rPr>
        <w:t>[</w:t>
      </w:r>
      <w:proofErr w:type="gramStart"/>
      <w:r w:rsidRPr="00756AC4">
        <w:rPr>
          <w:rFonts w:ascii="Helvetica" w:hAnsi="Helvetica"/>
          <w:shd w:val="clear" w:color="auto" w:fill="FFFF00"/>
        </w:rPr>
        <w:t>insert</w:t>
      </w:r>
      <w:proofErr w:type="gramEnd"/>
      <w:r w:rsidRPr="00756AC4">
        <w:rPr>
          <w:rFonts w:ascii="Helvetica" w:hAnsi="Helvetica"/>
          <w:shd w:val="clear" w:color="auto" w:fill="FFFF00"/>
        </w:rPr>
        <w:t xml:space="preserve"> local RED Day contact info here] </w:t>
      </w:r>
    </w:p>
    <w:p w:rsidR="00756AC4" w:rsidRPr="00756AC4" w:rsidRDefault="00756AC4" w:rsidP="00756AC4">
      <w:pPr>
        <w:pStyle w:val="cm49"/>
        <w:spacing w:before="0" w:beforeAutospacing="0" w:after="3658" w:afterAutospacing="0"/>
        <w:rPr>
          <w:rFonts w:ascii="Helvetica" w:hAnsi="Helvetica"/>
        </w:rPr>
      </w:pPr>
      <w:r>
        <w:rPr>
          <w:rFonts w:ascii="Helvetica" w:hAnsi="Helvetica"/>
          <w:shd w:val="clear" w:color="auto" w:fill="FFFF00"/>
        </w:rPr>
        <w:t>{INSERT DATE HERE}</w:t>
      </w:r>
    </w:p>
    <w:sectPr w:rsidR="00756AC4" w:rsidRPr="00756AC4" w:rsidSect="0016702C">
      <w:headerReference w:type="even" r:id="rId7"/>
      <w:headerReference w:type="default" r:id="rId8"/>
      <w:footerReference w:type="even" r:id="rId9"/>
      <w:footerReference w:type="default" r:id="rId10"/>
      <w:headerReference w:type="first" r:id="rId11"/>
      <w:footerReference w:type="first" r:id="rId12"/>
      <w:pgSz w:w="12240" w:h="15840"/>
      <w:pgMar w:top="2340" w:right="1260" w:bottom="2520" w:left="126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DF" w:rsidRDefault="00932CDF" w:rsidP="00932CDF">
      <w:pPr>
        <w:spacing w:after="0" w:line="240" w:lineRule="auto"/>
      </w:pPr>
      <w:r>
        <w:separator/>
      </w:r>
    </w:p>
  </w:endnote>
  <w:endnote w:type="continuationSeparator" w:id="0">
    <w:p w:rsidR="00932CDF" w:rsidRDefault="00932CDF" w:rsidP="0093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77" w:rsidRDefault="00096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2C" w:rsidRDefault="0016702C" w:rsidP="000438E0">
    <w:pPr>
      <w:pStyle w:val="Footer"/>
      <w:tabs>
        <w:tab w:val="left" w:pos="5760"/>
        <w:tab w:val="left" w:pos="6480"/>
        <w:tab w:val="left" w:pos="7200"/>
        <w:tab w:val="left" w:pos="8100"/>
      </w:tabs>
    </w:pPr>
    <w:r>
      <w:rPr>
        <w:noProof/>
      </w:rPr>
      <mc:AlternateContent>
        <mc:Choice Requires="wps">
          <w:drawing>
            <wp:anchor distT="0" distB="0" distL="114300" distR="114300" simplePos="0" relativeHeight="251661312" behindDoc="1" locked="0" layoutInCell="1" allowOverlap="1" wp14:anchorId="1FF8A0BA" wp14:editId="203ABAFE">
              <wp:simplePos x="0" y="0"/>
              <wp:positionH relativeFrom="column">
                <wp:posOffset>3631565</wp:posOffset>
              </wp:positionH>
              <wp:positionV relativeFrom="paragraph">
                <wp:posOffset>227330</wp:posOffset>
              </wp:positionV>
              <wp:extent cx="2948940" cy="27432"/>
              <wp:effectExtent l="0" t="0" r="22860" b="10795"/>
              <wp:wrapThrough wrapText="bothSides">
                <wp:wrapPolygon edited="0">
                  <wp:start x="0" y="0"/>
                  <wp:lineTo x="0" y="15070"/>
                  <wp:lineTo x="21628" y="15070"/>
                  <wp:lineTo x="21628" y="0"/>
                  <wp:lineTo x="0" y="0"/>
                </wp:wrapPolygon>
              </wp:wrapThrough>
              <wp:docPr id="5" name="Rectangle 5"/>
              <wp:cNvGraphicFramePr/>
              <a:graphic xmlns:a="http://schemas.openxmlformats.org/drawingml/2006/main">
                <a:graphicData uri="http://schemas.microsoft.com/office/word/2010/wordprocessingShape">
                  <wps:wsp>
                    <wps:cNvSpPr/>
                    <wps:spPr>
                      <a:xfrm flipV="1">
                        <a:off x="0" y="0"/>
                        <a:ext cx="2948940" cy="27432"/>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702C" w:rsidRPr="0016702C" w:rsidRDefault="0016702C" w:rsidP="0016702C">
                          <w:pPr>
                            <w:jc w:val="center"/>
                          </w:pPr>
                          <w:r w:rsidRPr="0016702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85.95pt;margin-top:17.9pt;width:232.2pt;height:2.1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" fillcolor="#c00000" strokecolor="white [3212]" strokeweight="1pt">
              <v:textbox>
                <w:txbxContent>
                  <w:p w:rsidR="0016702C" w:rsidRPr="0016702C" w:rsidRDefault="0016702C" w:rsidP="0016702C">
                    <w:pPr>
                      <w:jc w:val="center"/>
                    </w:pPr>
                    <w:r w:rsidRPr="0016702C">
                      <w:t xml:space="preserve"> </w:t>
                    </w:r>
                  </w:p>
                </w:txbxContent>
              </v:textbox>
              <w10:wrap type="through"/>
            </v:rect>
          </w:pict>
        </mc:Fallback>
      </mc:AlternateContent>
    </w:r>
    <w:r w:rsidR="002B512B">
      <w:tab/>
    </w:r>
    <w:r w:rsidR="002B512B">
      <w:tab/>
    </w:r>
  </w:p>
  <w:p w:rsidR="00932CDF" w:rsidRPr="000438E0" w:rsidRDefault="0016702C" w:rsidP="000438E0">
    <w:pPr>
      <w:pStyle w:val="Footer"/>
      <w:tabs>
        <w:tab w:val="left" w:pos="5760"/>
        <w:tab w:val="left" w:pos="6480"/>
        <w:tab w:val="left" w:pos="7200"/>
        <w:tab w:val="left" w:pos="8100"/>
      </w:tabs>
      <w:rPr>
        <w:rFonts w:ascii="Arial" w:hAnsi="Arial" w:cs="Arial"/>
        <w:color w:val="767171" w:themeColor="background2" w:themeShade="80"/>
        <w:sz w:val="16"/>
        <w:szCs w:val="18"/>
      </w:rPr>
    </w:pPr>
    <w:r>
      <w:tab/>
    </w:r>
    <w:r>
      <w:tab/>
    </w:r>
    <w:r w:rsidR="002B512B" w:rsidRPr="000438E0">
      <w:rPr>
        <w:rFonts w:ascii="Arial" w:hAnsi="Arial" w:cs="Arial"/>
        <w:color w:val="767171" w:themeColor="background2" w:themeShade="80"/>
        <w:sz w:val="16"/>
        <w:szCs w:val="18"/>
      </w:rPr>
      <w:t>t Phone Number</w:t>
    </w:r>
    <w:r w:rsidR="002B512B" w:rsidRPr="000438E0">
      <w:rPr>
        <w:rFonts w:ascii="Arial" w:hAnsi="Arial" w:cs="Arial"/>
        <w:color w:val="767171" w:themeColor="background2" w:themeShade="80"/>
        <w:sz w:val="16"/>
        <w:szCs w:val="18"/>
      </w:rPr>
      <w:tab/>
      <w:t>Keller Williams Realty</w:t>
    </w:r>
  </w:p>
  <w:p w:rsidR="002B512B" w:rsidRPr="000438E0" w:rsidRDefault="002B512B" w:rsidP="000438E0">
    <w:pPr>
      <w:pStyle w:val="Footer"/>
      <w:tabs>
        <w:tab w:val="left" w:pos="5760"/>
        <w:tab w:val="left" w:pos="7200"/>
      </w:tabs>
      <w:rPr>
        <w:rFonts w:ascii="Arial" w:hAnsi="Arial" w:cs="Arial"/>
        <w:color w:val="767171" w:themeColor="background2" w:themeShade="80"/>
        <w:sz w:val="16"/>
        <w:szCs w:val="18"/>
      </w:rPr>
    </w:pPr>
    <w:r w:rsidRPr="000438E0">
      <w:rPr>
        <w:rFonts w:ascii="Arial" w:hAnsi="Arial" w:cs="Arial"/>
        <w:color w:val="767171" w:themeColor="background2" w:themeShade="80"/>
        <w:sz w:val="16"/>
        <w:szCs w:val="18"/>
      </w:rPr>
      <w:tab/>
    </w:r>
    <w:r w:rsidRPr="000438E0">
      <w:rPr>
        <w:rFonts w:ascii="Arial" w:hAnsi="Arial" w:cs="Arial"/>
        <w:color w:val="767171" w:themeColor="background2" w:themeShade="80"/>
        <w:sz w:val="16"/>
        <w:szCs w:val="18"/>
      </w:rPr>
      <w:tab/>
      <w:t>f Fax Number</w:t>
    </w:r>
    <w:r w:rsidRPr="000438E0">
      <w:rPr>
        <w:rFonts w:ascii="Arial" w:hAnsi="Arial" w:cs="Arial"/>
        <w:color w:val="767171" w:themeColor="background2" w:themeShade="80"/>
        <w:sz w:val="16"/>
        <w:szCs w:val="18"/>
      </w:rPr>
      <w:tab/>
      <w:t>Street Address</w:t>
    </w:r>
  </w:p>
  <w:p w:rsidR="002B512B" w:rsidRPr="000438E0" w:rsidRDefault="002B512B" w:rsidP="000438E0">
    <w:pPr>
      <w:pStyle w:val="Footer"/>
      <w:tabs>
        <w:tab w:val="left" w:pos="5760"/>
        <w:tab w:val="left" w:pos="7200"/>
        <w:tab w:val="left" w:pos="8100"/>
      </w:tabs>
      <w:rPr>
        <w:rFonts w:ascii="Arial" w:hAnsi="Arial" w:cs="Arial"/>
        <w:sz w:val="16"/>
        <w:szCs w:val="18"/>
      </w:rPr>
    </w:pPr>
    <w:r w:rsidRPr="000438E0">
      <w:rPr>
        <w:rFonts w:ascii="Arial" w:hAnsi="Arial" w:cs="Arial"/>
        <w:color w:val="AEAAAA" w:themeColor="background2" w:themeShade="BF"/>
        <w:sz w:val="14"/>
        <w:szCs w:val="18"/>
      </w:rPr>
      <w:t xml:space="preserve">Each </w:t>
    </w:r>
    <w:r w:rsidR="003C4FD7">
      <w:rPr>
        <w:rFonts w:ascii="Arial" w:hAnsi="Arial" w:cs="Arial"/>
        <w:color w:val="AEAAAA" w:themeColor="background2" w:themeShade="BF"/>
        <w:sz w:val="14"/>
        <w:szCs w:val="18"/>
      </w:rPr>
      <w:t>Office I</w:t>
    </w:r>
    <w:r w:rsidRPr="000438E0">
      <w:rPr>
        <w:rFonts w:ascii="Arial" w:hAnsi="Arial" w:cs="Arial"/>
        <w:color w:val="AEAAAA" w:themeColor="background2" w:themeShade="BF"/>
        <w:sz w:val="14"/>
        <w:szCs w:val="18"/>
      </w:rPr>
      <w:t>s Independently Owned and Operated</w:t>
    </w:r>
    <w:r w:rsidRPr="002B512B">
      <w:rPr>
        <w:rFonts w:ascii="Arial" w:hAnsi="Arial" w:cs="Arial"/>
        <w:color w:val="767171" w:themeColor="background2" w:themeShade="80"/>
        <w:sz w:val="14"/>
        <w:szCs w:val="18"/>
      </w:rPr>
      <w:tab/>
    </w:r>
    <w:r>
      <w:rPr>
        <w:rFonts w:ascii="Arial" w:hAnsi="Arial" w:cs="Arial"/>
        <w:color w:val="595959" w:themeColor="text1" w:themeTint="A6"/>
        <w:sz w:val="18"/>
        <w:szCs w:val="18"/>
      </w:rPr>
      <w:tab/>
    </w:r>
    <w:r w:rsidRPr="000438E0">
      <w:rPr>
        <w:rFonts w:ascii="Arial" w:hAnsi="Arial" w:cs="Arial"/>
        <w:b/>
        <w:color w:val="C00000"/>
        <w:sz w:val="16"/>
        <w:szCs w:val="18"/>
      </w:rPr>
      <w:t>kw.com</w:t>
    </w:r>
    <w:r w:rsidRPr="000438E0">
      <w:rPr>
        <w:rFonts w:ascii="Arial" w:hAnsi="Arial" w:cs="Arial"/>
        <w:color w:val="595959" w:themeColor="text1" w:themeTint="A6"/>
        <w:sz w:val="16"/>
        <w:szCs w:val="18"/>
      </w:rPr>
      <w:tab/>
    </w:r>
    <w:r w:rsidRPr="000438E0">
      <w:rPr>
        <w:rFonts w:ascii="Arial" w:hAnsi="Arial" w:cs="Arial"/>
        <w:color w:val="767171" w:themeColor="background2" w:themeShade="80"/>
        <w:sz w:val="16"/>
        <w:szCs w:val="18"/>
      </w:rPr>
      <w:t>City, State/Province Zip/posta</w:t>
    </w:r>
    <w:r w:rsidRPr="000438E0">
      <w:rPr>
        <w:rFonts w:ascii="Arial" w:hAnsi="Arial" w:cs="Arial"/>
        <w:color w:val="595959" w:themeColor="text1" w:themeTint="A6"/>
        <w:sz w:val="16"/>
        <w:szCs w:val="18"/>
      </w:rPr>
      <w:t>l</w:t>
    </w:r>
  </w:p>
  <w:p w:rsidR="00932CDF" w:rsidRPr="000438E0" w:rsidRDefault="000438E0" w:rsidP="000438E0">
    <w:pPr>
      <w:pStyle w:val="Footer"/>
      <w:tabs>
        <w:tab w:val="clear" w:pos="4680"/>
        <w:tab w:val="clear" w:pos="9360"/>
        <w:tab w:val="left" w:pos="7560"/>
        <w:tab w:val="left" w:pos="9825"/>
      </w:tabs>
      <w:rPr>
        <w:sz w:val="20"/>
      </w:rPr>
    </w:pP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2C" w:rsidRDefault="0016702C" w:rsidP="0016702C">
    <w:pPr>
      <w:pStyle w:val="Footer"/>
      <w:tabs>
        <w:tab w:val="left" w:pos="5760"/>
        <w:tab w:val="left" w:pos="6480"/>
        <w:tab w:val="left" w:pos="7200"/>
        <w:tab w:val="left" w:pos="8100"/>
      </w:tabs>
    </w:pPr>
    <w:r>
      <w:rPr>
        <w:noProof/>
      </w:rPr>
      <mc:AlternateContent>
        <mc:Choice Requires="wps">
          <w:drawing>
            <wp:anchor distT="0" distB="0" distL="114300" distR="114300" simplePos="0" relativeHeight="251663360" behindDoc="1" locked="0" layoutInCell="1" allowOverlap="1" wp14:anchorId="0D75AC0A" wp14:editId="7655A105">
              <wp:simplePos x="0" y="0"/>
              <wp:positionH relativeFrom="column">
                <wp:posOffset>3631565</wp:posOffset>
              </wp:positionH>
              <wp:positionV relativeFrom="paragraph">
                <wp:posOffset>227330</wp:posOffset>
              </wp:positionV>
              <wp:extent cx="2948940" cy="27432"/>
              <wp:effectExtent l="0" t="0" r="22860" b="10795"/>
              <wp:wrapThrough wrapText="bothSides">
                <wp:wrapPolygon edited="0">
                  <wp:start x="0" y="0"/>
                  <wp:lineTo x="0" y="15070"/>
                  <wp:lineTo x="21628" y="15070"/>
                  <wp:lineTo x="21628" y="0"/>
                  <wp:lineTo x="0" y="0"/>
                </wp:wrapPolygon>
              </wp:wrapThrough>
              <wp:docPr id="43" name="Rectangle 43"/>
              <wp:cNvGraphicFramePr/>
              <a:graphic xmlns:a="http://schemas.openxmlformats.org/drawingml/2006/main">
                <a:graphicData uri="http://schemas.microsoft.com/office/word/2010/wordprocessingShape">
                  <wps:wsp>
                    <wps:cNvSpPr/>
                    <wps:spPr>
                      <a:xfrm flipV="1">
                        <a:off x="0" y="0"/>
                        <a:ext cx="2948940" cy="27432"/>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702C" w:rsidRPr="0016702C" w:rsidRDefault="0016702C" w:rsidP="0016702C">
                          <w:pPr>
                            <w:jc w:val="center"/>
                          </w:pPr>
                          <w:r w:rsidRPr="0016702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7" style="position:absolute;margin-left:285.95pt;margin-top:17.9pt;width:232.2pt;height:2.1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" fillcolor="#c00000" strokecolor="white [3212]" strokeweight="1pt">
              <v:textbox>
                <w:txbxContent>
                  <w:p w:rsidR="0016702C" w:rsidRPr="0016702C" w:rsidRDefault="0016702C" w:rsidP="0016702C">
                    <w:pPr>
                      <w:jc w:val="center"/>
                    </w:pPr>
                    <w:r w:rsidRPr="0016702C">
                      <w:t xml:space="preserve"> </w:t>
                    </w:r>
                  </w:p>
                </w:txbxContent>
              </v:textbox>
              <w10:wrap type="through"/>
            </v:rect>
          </w:pict>
        </mc:Fallback>
      </mc:AlternateContent>
    </w:r>
    <w:r>
      <w:tab/>
    </w:r>
    <w:r>
      <w:tab/>
    </w:r>
  </w:p>
  <w:p w:rsidR="0016702C" w:rsidRPr="000438E0" w:rsidRDefault="0016702C" w:rsidP="0016702C">
    <w:pPr>
      <w:pStyle w:val="Footer"/>
      <w:tabs>
        <w:tab w:val="left" w:pos="5760"/>
        <w:tab w:val="left" w:pos="6480"/>
        <w:tab w:val="left" w:pos="7200"/>
        <w:tab w:val="left" w:pos="8100"/>
      </w:tabs>
      <w:rPr>
        <w:rFonts w:ascii="Arial" w:hAnsi="Arial" w:cs="Arial"/>
        <w:color w:val="767171" w:themeColor="background2" w:themeShade="80"/>
        <w:sz w:val="16"/>
        <w:szCs w:val="18"/>
      </w:rPr>
    </w:pPr>
    <w:r>
      <w:tab/>
    </w:r>
    <w:r>
      <w:tab/>
    </w:r>
    <w:r w:rsidRPr="000438E0">
      <w:rPr>
        <w:rFonts w:ascii="Arial" w:hAnsi="Arial" w:cs="Arial"/>
        <w:color w:val="767171" w:themeColor="background2" w:themeShade="80"/>
        <w:sz w:val="16"/>
        <w:szCs w:val="18"/>
      </w:rPr>
      <w:t>t Phone Number</w:t>
    </w:r>
    <w:r w:rsidRPr="000438E0">
      <w:rPr>
        <w:rFonts w:ascii="Arial" w:hAnsi="Arial" w:cs="Arial"/>
        <w:color w:val="767171" w:themeColor="background2" w:themeShade="80"/>
        <w:sz w:val="16"/>
        <w:szCs w:val="18"/>
      </w:rPr>
      <w:tab/>
      <w:t>Keller Williams Realty</w:t>
    </w:r>
  </w:p>
  <w:p w:rsidR="0016702C" w:rsidRPr="000438E0" w:rsidRDefault="0016702C" w:rsidP="0016702C">
    <w:pPr>
      <w:pStyle w:val="Footer"/>
      <w:tabs>
        <w:tab w:val="left" w:pos="5760"/>
        <w:tab w:val="left" w:pos="7200"/>
      </w:tabs>
      <w:rPr>
        <w:rFonts w:ascii="Arial" w:hAnsi="Arial" w:cs="Arial"/>
        <w:color w:val="767171" w:themeColor="background2" w:themeShade="80"/>
        <w:sz w:val="16"/>
        <w:szCs w:val="18"/>
      </w:rPr>
    </w:pPr>
    <w:r w:rsidRPr="000438E0">
      <w:rPr>
        <w:rFonts w:ascii="Arial" w:hAnsi="Arial" w:cs="Arial"/>
        <w:color w:val="767171" w:themeColor="background2" w:themeShade="80"/>
        <w:sz w:val="16"/>
        <w:szCs w:val="18"/>
      </w:rPr>
      <w:tab/>
    </w:r>
    <w:r w:rsidRPr="000438E0">
      <w:rPr>
        <w:rFonts w:ascii="Arial" w:hAnsi="Arial" w:cs="Arial"/>
        <w:color w:val="767171" w:themeColor="background2" w:themeShade="80"/>
        <w:sz w:val="16"/>
        <w:szCs w:val="18"/>
      </w:rPr>
      <w:tab/>
      <w:t>f Fax Number</w:t>
    </w:r>
    <w:r w:rsidRPr="000438E0">
      <w:rPr>
        <w:rFonts w:ascii="Arial" w:hAnsi="Arial" w:cs="Arial"/>
        <w:color w:val="767171" w:themeColor="background2" w:themeShade="80"/>
        <w:sz w:val="16"/>
        <w:szCs w:val="18"/>
      </w:rPr>
      <w:tab/>
      <w:t>Street Address</w:t>
    </w:r>
  </w:p>
  <w:p w:rsidR="0016702C" w:rsidRPr="000438E0" w:rsidRDefault="0016702C" w:rsidP="0016702C">
    <w:pPr>
      <w:pStyle w:val="Footer"/>
      <w:tabs>
        <w:tab w:val="left" w:pos="5760"/>
        <w:tab w:val="left" w:pos="7200"/>
        <w:tab w:val="left" w:pos="8100"/>
      </w:tabs>
      <w:rPr>
        <w:rFonts w:ascii="Arial" w:hAnsi="Arial" w:cs="Arial"/>
        <w:sz w:val="16"/>
        <w:szCs w:val="18"/>
      </w:rPr>
    </w:pPr>
    <w:r w:rsidRPr="000438E0">
      <w:rPr>
        <w:rFonts w:ascii="Arial" w:hAnsi="Arial" w:cs="Arial"/>
        <w:color w:val="AEAAAA" w:themeColor="background2" w:themeShade="BF"/>
        <w:sz w:val="14"/>
        <w:szCs w:val="18"/>
      </w:rPr>
      <w:t xml:space="preserve">Each </w:t>
    </w:r>
    <w:r w:rsidR="003C4FD7">
      <w:rPr>
        <w:rFonts w:ascii="Arial" w:hAnsi="Arial" w:cs="Arial"/>
        <w:color w:val="AEAAAA" w:themeColor="background2" w:themeShade="BF"/>
        <w:sz w:val="14"/>
        <w:szCs w:val="18"/>
      </w:rPr>
      <w:t>Office I</w:t>
    </w:r>
    <w:r w:rsidRPr="000438E0">
      <w:rPr>
        <w:rFonts w:ascii="Arial" w:hAnsi="Arial" w:cs="Arial"/>
        <w:color w:val="AEAAAA" w:themeColor="background2" w:themeShade="BF"/>
        <w:sz w:val="14"/>
        <w:szCs w:val="18"/>
      </w:rPr>
      <w:t>s Independently Owned and Operated</w:t>
    </w:r>
    <w:r w:rsidRPr="002B512B">
      <w:rPr>
        <w:rFonts w:ascii="Arial" w:hAnsi="Arial" w:cs="Arial"/>
        <w:color w:val="767171" w:themeColor="background2" w:themeShade="80"/>
        <w:sz w:val="14"/>
        <w:szCs w:val="18"/>
      </w:rPr>
      <w:tab/>
    </w:r>
    <w:r>
      <w:rPr>
        <w:rFonts w:ascii="Arial" w:hAnsi="Arial" w:cs="Arial"/>
        <w:color w:val="595959" w:themeColor="text1" w:themeTint="A6"/>
        <w:sz w:val="18"/>
        <w:szCs w:val="18"/>
      </w:rPr>
      <w:tab/>
    </w:r>
    <w:r w:rsidRPr="000438E0">
      <w:rPr>
        <w:rFonts w:ascii="Arial" w:hAnsi="Arial" w:cs="Arial"/>
        <w:b/>
        <w:color w:val="C00000"/>
        <w:sz w:val="16"/>
        <w:szCs w:val="18"/>
      </w:rPr>
      <w:t>kw.com</w:t>
    </w:r>
    <w:r w:rsidRPr="000438E0">
      <w:rPr>
        <w:rFonts w:ascii="Arial" w:hAnsi="Arial" w:cs="Arial"/>
        <w:color w:val="595959" w:themeColor="text1" w:themeTint="A6"/>
        <w:sz w:val="16"/>
        <w:szCs w:val="18"/>
      </w:rPr>
      <w:tab/>
    </w:r>
    <w:r w:rsidRPr="000438E0">
      <w:rPr>
        <w:rFonts w:ascii="Arial" w:hAnsi="Arial" w:cs="Arial"/>
        <w:color w:val="767171" w:themeColor="background2" w:themeShade="80"/>
        <w:sz w:val="16"/>
        <w:szCs w:val="18"/>
      </w:rPr>
      <w:t>City, State/Province Zip/posta</w:t>
    </w:r>
    <w:r w:rsidRPr="000438E0">
      <w:rPr>
        <w:rFonts w:ascii="Arial" w:hAnsi="Arial" w:cs="Arial"/>
        <w:color w:val="595959" w:themeColor="text1" w:themeTint="A6"/>
        <w:sz w:val="16"/>
        <w:szCs w:val="18"/>
      </w:rPr>
      <w:t>l</w:t>
    </w:r>
  </w:p>
  <w:p w:rsidR="0016702C" w:rsidRPr="000438E0" w:rsidRDefault="0016702C" w:rsidP="0016702C">
    <w:pPr>
      <w:pStyle w:val="Footer"/>
      <w:tabs>
        <w:tab w:val="clear" w:pos="4680"/>
        <w:tab w:val="clear" w:pos="9360"/>
        <w:tab w:val="left" w:pos="7560"/>
        <w:tab w:val="left" w:pos="9825"/>
      </w:tabs>
      <w:rPr>
        <w:sz w:val="20"/>
      </w:rPr>
    </w:pPr>
    <w:r>
      <w:rPr>
        <w:sz w:val="20"/>
      </w:rPr>
      <w:tab/>
    </w:r>
    <w:r>
      <w:rPr>
        <w:sz w:val="20"/>
      </w:rPr>
      <w:tab/>
    </w:r>
  </w:p>
  <w:p w:rsidR="0016702C" w:rsidRPr="0016702C" w:rsidRDefault="0016702C" w:rsidP="0016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DF" w:rsidRDefault="00932CDF" w:rsidP="00932CDF">
      <w:pPr>
        <w:spacing w:after="0" w:line="240" w:lineRule="auto"/>
      </w:pPr>
      <w:r>
        <w:separator/>
      </w:r>
    </w:p>
  </w:footnote>
  <w:footnote w:type="continuationSeparator" w:id="0">
    <w:p w:rsidR="00932CDF" w:rsidRDefault="00932CDF" w:rsidP="00932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77" w:rsidRDefault="00096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2C" w:rsidRDefault="0016702C">
    <w:pPr>
      <w:pStyle w:val="Header"/>
    </w:pPr>
  </w:p>
  <w:p w:rsidR="0016702C" w:rsidRDefault="00167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2C" w:rsidRDefault="00096577" w:rsidP="00096577">
    <w:pPr>
      <w:pStyle w:val="Header"/>
    </w:pPr>
    <w:r>
      <w:rPr>
        <w:noProof/>
      </w:rPr>
      <w:drawing>
        <wp:anchor distT="0" distB="0" distL="114300" distR="114300" simplePos="0" relativeHeight="251664384" behindDoc="0" locked="0" layoutInCell="1" allowOverlap="1">
          <wp:simplePos x="0" y="0"/>
          <wp:positionH relativeFrom="column">
            <wp:posOffset>4617625</wp:posOffset>
          </wp:positionH>
          <wp:positionV relativeFrom="paragraph">
            <wp:posOffset>82560</wp:posOffset>
          </wp:positionV>
          <wp:extent cx="1392072" cy="634096"/>
          <wp:effectExtent l="0" t="0" r="0" b="0"/>
          <wp:wrapNone/>
          <wp:docPr id="1" name="Picture 1" descr="S:\Departmental\Marketing\Design Projects\Logos\KellerWilliams\RGB\KellerWilliams_Prim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artmental\Marketing\Design Projects\Logos\KellerWilliams\RGB\KellerWilliams_Prim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2072" cy="6340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DF"/>
    <w:rsid w:val="000438E0"/>
    <w:rsid w:val="00096577"/>
    <w:rsid w:val="0016702C"/>
    <w:rsid w:val="00292B34"/>
    <w:rsid w:val="002B512B"/>
    <w:rsid w:val="003C4FD7"/>
    <w:rsid w:val="007262C6"/>
    <w:rsid w:val="00756AC4"/>
    <w:rsid w:val="00932CDF"/>
    <w:rsid w:val="00D64F18"/>
    <w:rsid w:val="00FC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CDF"/>
  </w:style>
  <w:style w:type="paragraph" w:styleId="Footer">
    <w:name w:val="footer"/>
    <w:basedOn w:val="Normal"/>
    <w:link w:val="FooterChar"/>
    <w:uiPriority w:val="99"/>
    <w:unhideWhenUsed/>
    <w:rsid w:val="0093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CDF"/>
  </w:style>
  <w:style w:type="paragraph" w:styleId="BalloonText">
    <w:name w:val="Balloon Text"/>
    <w:basedOn w:val="Normal"/>
    <w:link w:val="BalloonTextChar"/>
    <w:uiPriority w:val="99"/>
    <w:semiHidden/>
    <w:unhideWhenUsed/>
    <w:rsid w:val="002B5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2B"/>
    <w:rPr>
      <w:rFonts w:ascii="Segoe UI" w:hAnsi="Segoe UI" w:cs="Segoe UI"/>
      <w:sz w:val="18"/>
      <w:szCs w:val="18"/>
    </w:rPr>
  </w:style>
  <w:style w:type="paragraph" w:customStyle="1" w:styleId="cm38">
    <w:name w:val="cm38"/>
    <w:basedOn w:val="Normal"/>
    <w:rsid w:val="00756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2">
    <w:name w:val="cm42"/>
    <w:basedOn w:val="Normal"/>
    <w:rsid w:val="00756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8">
    <w:name w:val="cm48"/>
    <w:basedOn w:val="Normal"/>
    <w:rsid w:val="00756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3">
    <w:name w:val="cm3"/>
    <w:basedOn w:val="Normal"/>
    <w:rsid w:val="00756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9">
    <w:name w:val="cm49"/>
    <w:basedOn w:val="Normal"/>
    <w:rsid w:val="00756A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CDF"/>
  </w:style>
  <w:style w:type="paragraph" w:styleId="Footer">
    <w:name w:val="footer"/>
    <w:basedOn w:val="Normal"/>
    <w:link w:val="FooterChar"/>
    <w:uiPriority w:val="99"/>
    <w:unhideWhenUsed/>
    <w:rsid w:val="0093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CDF"/>
  </w:style>
  <w:style w:type="paragraph" w:styleId="BalloonText">
    <w:name w:val="Balloon Text"/>
    <w:basedOn w:val="Normal"/>
    <w:link w:val="BalloonTextChar"/>
    <w:uiPriority w:val="99"/>
    <w:semiHidden/>
    <w:unhideWhenUsed/>
    <w:rsid w:val="002B5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2B"/>
    <w:rPr>
      <w:rFonts w:ascii="Segoe UI" w:hAnsi="Segoe UI" w:cs="Segoe UI"/>
      <w:sz w:val="18"/>
      <w:szCs w:val="18"/>
    </w:rPr>
  </w:style>
  <w:style w:type="paragraph" w:customStyle="1" w:styleId="cm38">
    <w:name w:val="cm38"/>
    <w:basedOn w:val="Normal"/>
    <w:rsid w:val="00756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2">
    <w:name w:val="cm42"/>
    <w:basedOn w:val="Normal"/>
    <w:rsid w:val="00756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8">
    <w:name w:val="cm48"/>
    <w:basedOn w:val="Normal"/>
    <w:rsid w:val="00756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3">
    <w:name w:val="cm3"/>
    <w:basedOn w:val="Normal"/>
    <w:rsid w:val="00756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9">
    <w:name w:val="cm49"/>
    <w:basedOn w:val="Normal"/>
    <w:rsid w:val="00756A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Keller Williams</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Rogers</dc:creator>
  <cp:lastModifiedBy>Laura Price</cp:lastModifiedBy>
  <cp:revision>2</cp:revision>
  <cp:lastPrinted>2013-10-17T17:02:00Z</cp:lastPrinted>
  <dcterms:created xsi:type="dcterms:W3CDTF">2014-03-11T15:24:00Z</dcterms:created>
  <dcterms:modified xsi:type="dcterms:W3CDTF">2014-03-11T15:24:00Z</dcterms:modified>
</cp:coreProperties>
</file>